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32" w:rsidRDefault="00F02032">
      <w:pPr>
        <w:pStyle w:val="GvdeMetni"/>
      </w:pPr>
    </w:p>
    <w:p w:rsidR="00F02032" w:rsidRDefault="00F02032">
      <w:pPr>
        <w:pStyle w:val="GvdeMetni"/>
        <w:spacing w:before="65"/>
      </w:pPr>
    </w:p>
    <w:p w:rsidR="00F02032" w:rsidRDefault="00111132">
      <w:pPr>
        <w:ind w:left="116"/>
        <w:rPr>
          <w:b/>
          <w:sz w:val="24"/>
        </w:rPr>
      </w:pPr>
      <w:r>
        <w:rPr>
          <w:b/>
          <w:sz w:val="24"/>
        </w:rPr>
        <w:t xml:space="preserve">Bahar Dönemi Vize </w:t>
      </w:r>
      <w:r>
        <w:rPr>
          <w:b/>
          <w:spacing w:val="-2"/>
          <w:sz w:val="24"/>
        </w:rPr>
        <w:t>Programı</w:t>
      </w:r>
    </w:p>
    <w:p w:rsidR="00F02032" w:rsidRDefault="00F02032">
      <w:pPr>
        <w:pStyle w:val="GvdeMetni"/>
        <w:spacing w:before="9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121"/>
      </w:tblGrid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Kodu-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Saati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PF202-Eğitimde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Değerlendirme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25.03.2024 </w:t>
            </w:r>
            <w:r>
              <w:rPr>
                <w:spacing w:val="-2"/>
                <w:sz w:val="24"/>
              </w:rPr>
              <w:t>Pazartesi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PF204-Eğitim </w:t>
            </w:r>
            <w:r>
              <w:rPr>
                <w:spacing w:val="-2"/>
                <w:sz w:val="24"/>
              </w:rPr>
              <w:t>Psikolojisi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26.03.2024 </w:t>
            </w:r>
            <w:r>
              <w:rPr>
                <w:spacing w:val="-4"/>
                <w:sz w:val="24"/>
              </w:rPr>
              <w:t>Salı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PF302-Öğretim </w:t>
            </w:r>
            <w:r>
              <w:rPr>
                <w:spacing w:val="-2"/>
                <w:sz w:val="24"/>
              </w:rPr>
              <w:t>Teknolojileri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28.03.2024 </w:t>
            </w:r>
            <w:r>
              <w:rPr>
                <w:spacing w:val="-2"/>
                <w:sz w:val="24"/>
              </w:rPr>
              <w:t>Perşembe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</w:tbl>
    <w:p w:rsidR="00F02032" w:rsidRDefault="00F02032">
      <w:pPr>
        <w:pStyle w:val="GvdeMetni"/>
        <w:spacing w:before="185"/>
        <w:rPr>
          <w:b/>
        </w:rPr>
      </w:pPr>
    </w:p>
    <w:p w:rsidR="00F02032" w:rsidRDefault="00111132">
      <w:pPr>
        <w:ind w:left="116"/>
        <w:rPr>
          <w:b/>
          <w:sz w:val="24"/>
        </w:rPr>
      </w:pPr>
      <w:r>
        <w:rPr>
          <w:b/>
          <w:sz w:val="24"/>
        </w:rPr>
        <w:t>Bahar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Dönemi Vize Mazeret Sınavı </w:t>
      </w:r>
      <w:r>
        <w:rPr>
          <w:b/>
          <w:spacing w:val="-2"/>
          <w:sz w:val="24"/>
        </w:rPr>
        <w:t>Programı</w:t>
      </w:r>
    </w:p>
    <w:p w:rsidR="00F02032" w:rsidRDefault="00F02032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121"/>
      </w:tblGrid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Kodu-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Saati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PF202-Eğitimde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Değerlendirme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15.04.2024 </w:t>
            </w:r>
            <w:r>
              <w:rPr>
                <w:spacing w:val="-2"/>
                <w:sz w:val="24"/>
              </w:rPr>
              <w:t>Pazartesi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PF204-Eğitim </w:t>
            </w:r>
            <w:r>
              <w:rPr>
                <w:spacing w:val="-2"/>
                <w:sz w:val="24"/>
              </w:rPr>
              <w:t>Psikolojisi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16.04.2024 </w:t>
            </w:r>
            <w:r>
              <w:rPr>
                <w:spacing w:val="-4"/>
                <w:sz w:val="24"/>
              </w:rPr>
              <w:t>Salı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PF302-Öğretim </w:t>
            </w:r>
            <w:r>
              <w:rPr>
                <w:spacing w:val="-2"/>
                <w:sz w:val="24"/>
              </w:rPr>
              <w:t>Teknolojileri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18.04.2024 </w:t>
            </w:r>
            <w:r>
              <w:rPr>
                <w:spacing w:val="-2"/>
                <w:sz w:val="24"/>
              </w:rPr>
              <w:t>Perşembe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</w:tbl>
    <w:p w:rsidR="00F02032" w:rsidRDefault="00F02032">
      <w:pPr>
        <w:pStyle w:val="GvdeMetni"/>
        <w:spacing w:before="185"/>
        <w:rPr>
          <w:b/>
        </w:rPr>
      </w:pPr>
    </w:p>
    <w:p w:rsidR="00F02032" w:rsidRDefault="00111132">
      <w:pPr>
        <w:ind w:left="116"/>
        <w:rPr>
          <w:b/>
          <w:sz w:val="24"/>
        </w:rPr>
      </w:pPr>
      <w:r>
        <w:rPr>
          <w:b/>
          <w:sz w:val="24"/>
        </w:rPr>
        <w:t xml:space="preserve">Bahar Dönemi Final </w:t>
      </w:r>
      <w:r>
        <w:rPr>
          <w:b/>
          <w:spacing w:val="-2"/>
          <w:sz w:val="24"/>
        </w:rPr>
        <w:t>Programı</w:t>
      </w:r>
    </w:p>
    <w:p w:rsidR="00F02032" w:rsidRDefault="00F02032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121"/>
      </w:tblGrid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Kodu-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Saati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PF202-Eğitimde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Değerlendirme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27.05.2024 </w:t>
            </w:r>
            <w:r>
              <w:rPr>
                <w:spacing w:val="-2"/>
                <w:sz w:val="24"/>
              </w:rPr>
              <w:t>Pazartesi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PF204-Eğitim </w:t>
            </w:r>
            <w:r>
              <w:rPr>
                <w:spacing w:val="-2"/>
                <w:sz w:val="24"/>
              </w:rPr>
              <w:t>Psikolojisi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28.05.2024 </w:t>
            </w:r>
            <w:r>
              <w:rPr>
                <w:spacing w:val="-4"/>
                <w:sz w:val="24"/>
              </w:rPr>
              <w:t>Salı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PF302-Öğretim </w:t>
            </w:r>
            <w:r>
              <w:rPr>
                <w:spacing w:val="-2"/>
                <w:sz w:val="24"/>
              </w:rPr>
              <w:t>Tekn</w:t>
            </w:r>
            <w:bookmarkStart w:id="0" w:name="_GoBack"/>
            <w:bookmarkEnd w:id="0"/>
            <w:r>
              <w:rPr>
                <w:spacing w:val="-2"/>
                <w:sz w:val="24"/>
              </w:rPr>
              <w:t>olojileri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30.05.2024 </w:t>
            </w:r>
            <w:r>
              <w:rPr>
                <w:spacing w:val="-2"/>
                <w:sz w:val="24"/>
              </w:rPr>
              <w:t>Perşembe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</w:tbl>
    <w:p w:rsidR="00F02032" w:rsidRDefault="00F02032">
      <w:pPr>
        <w:rPr>
          <w:sz w:val="24"/>
        </w:rPr>
        <w:sectPr w:rsidR="00F02032">
          <w:footerReference w:type="default" r:id="rId6"/>
          <w:type w:val="continuous"/>
          <w:pgSz w:w="11910" w:h="16840"/>
          <w:pgMar w:top="1320" w:right="1300" w:bottom="300" w:left="1300" w:header="0" w:footer="103" w:gutter="0"/>
          <w:pgNumType w:start="1"/>
          <w:cols w:space="708"/>
        </w:sectPr>
      </w:pPr>
    </w:p>
    <w:p w:rsidR="00F02032" w:rsidRDefault="00F02032">
      <w:pPr>
        <w:pStyle w:val="GvdeMetni"/>
        <w:spacing w:before="118"/>
        <w:rPr>
          <w:b/>
        </w:rPr>
      </w:pPr>
    </w:p>
    <w:p w:rsidR="00F02032" w:rsidRDefault="00111132">
      <w:pPr>
        <w:ind w:left="116"/>
        <w:rPr>
          <w:b/>
          <w:sz w:val="24"/>
        </w:rPr>
      </w:pPr>
      <w:r>
        <w:rPr>
          <w:b/>
          <w:sz w:val="24"/>
        </w:rPr>
        <w:t xml:space="preserve">Bahar Dönemi Bütünleme </w:t>
      </w:r>
      <w:r>
        <w:rPr>
          <w:b/>
          <w:spacing w:val="-2"/>
          <w:sz w:val="24"/>
        </w:rPr>
        <w:t>Programı</w:t>
      </w:r>
    </w:p>
    <w:p w:rsidR="00F02032" w:rsidRDefault="00F02032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121"/>
      </w:tblGrid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Kodu-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Saati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PF202-Eğitimde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Değerlendirme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10.06.2024 </w:t>
            </w:r>
            <w:r>
              <w:rPr>
                <w:spacing w:val="-2"/>
                <w:sz w:val="24"/>
              </w:rPr>
              <w:t>Pazartesi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PF204-Eğitim </w:t>
            </w:r>
            <w:r>
              <w:rPr>
                <w:spacing w:val="-2"/>
                <w:sz w:val="24"/>
              </w:rPr>
              <w:t>Psikolojisi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11.06.2024 </w:t>
            </w:r>
            <w:r>
              <w:rPr>
                <w:spacing w:val="-4"/>
                <w:sz w:val="24"/>
              </w:rPr>
              <w:t>Salı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PF302-Öğretim </w:t>
            </w:r>
            <w:r>
              <w:rPr>
                <w:spacing w:val="-2"/>
                <w:sz w:val="24"/>
              </w:rPr>
              <w:t>Teknolojileri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13.06.2024 </w:t>
            </w:r>
            <w:r>
              <w:rPr>
                <w:spacing w:val="-2"/>
                <w:sz w:val="24"/>
              </w:rPr>
              <w:t>Perşembe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</w:tbl>
    <w:p w:rsidR="00F02032" w:rsidRDefault="00F02032">
      <w:pPr>
        <w:pStyle w:val="GvdeMetni"/>
        <w:rPr>
          <w:b/>
        </w:rPr>
      </w:pPr>
    </w:p>
    <w:p w:rsidR="00F02032" w:rsidRDefault="00F02032">
      <w:pPr>
        <w:pStyle w:val="GvdeMetni"/>
        <w:rPr>
          <w:b/>
        </w:rPr>
      </w:pPr>
    </w:p>
    <w:p w:rsidR="00F02032" w:rsidRDefault="00F02032">
      <w:pPr>
        <w:pStyle w:val="GvdeMetni"/>
        <w:spacing w:before="91"/>
        <w:rPr>
          <w:b/>
        </w:rPr>
      </w:pPr>
    </w:p>
    <w:p w:rsidR="00F02032" w:rsidRDefault="00111132">
      <w:pPr>
        <w:ind w:left="116"/>
        <w:rPr>
          <w:b/>
          <w:sz w:val="24"/>
        </w:rPr>
      </w:pPr>
      <w:r>
        <w:rPr>
          <w:b/>
          <w:sz w:val="24"/>
        </w:rPr>
        <w:t>Bahar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Dönemi Bütünleme Mazeret </w:t>
      </w:r>
      <w:r>
        <w:rPr>
          <w:b/>
          <w:spacing w:val="-2"/>
          <w:sz w:val="24"/>
        </w:rPr>
        <w:t>Sınavı</w:t>
      </w:r>
    </w:p>
    <w:p w:rsidR="00F02032" w:rsidRDefault="00F02032">
      <w:pPr>
        <w:pStyle w:val="GvdeMetni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121"/>
      </w:tblGrid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Kodu-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Saati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PF202-Eğitimde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Değerlendirme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24.06.2024 </w:t>
            </w:r>
            <w:r>
              <w:rPr>
                <w:spacing w:val="-2"/>
                <w:sz w:val="24"/>
              </w:rPr>
              <w:t>Pazartesi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PF204-Eğitim </w:t>
            </w:r>
            <w:r>
              <w:rPr>
                <w:spacing w:val="-2"/>
                <w:sz w:val="24"/>
              </w:rPr>
              <w:t>Psikolojisi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25.06.2024 </w:t>
            </w:r>
            <w:r>
              <w:rPr>
                <w:spacing w:val="-4"/>
                <w:sz w:val="24"/>
              </w:rPr>
              <w:t>Salı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F02032">
        <w:trPr>
          <w:trHeight w:val="275"/>
        </w:trPr>
        <w:tc>
          <w:tcPr>
            <w:tcW w:w="4390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PF302-Öğretim </w:t>
            </w:r>
            <w:r>
              <w:rPr>
                <w:spacing w:val="-2"/>
                <w:sz w:val="24"/>
              </w:rPr>
              <w:t>Teknolojileri</w:t>
            </w:r>
          </w:p>
        </w:tc>
        <w:tc>
          <w:tcPr>
            <w:tcW w:w="2551" w:type="dxa"/>
          </w:tcPr>
          <w:p w:rsidR="00F02032" w:rsidRDefault="00111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27.06.2024 </w:t>
            </w:r>
            <w:r>
              <w:rPr>
                <w:spacing w:val="-2"/>
                <w:sz w:val="24"/>
              </w:rPr>
              <w:t>Perşembe</w:t>
            </w:r>
          </w:p>
        </w:tc>
        <w:tc>
          <w:tcPr>
            <w:tcW w:w="2121" w:type="dxa"/>
          </w:tcPr>
          <w:p w:rsidR="00F02032" w:rsidRDefault="001111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17.00</w:t>
            </w:r>
          </w:p>
        </w:tc>
      </w:tr>
    </w:tbl>
    <w:p w:rsidR="00111132" w:rsidRDefault="00111132"/>
    <w:sectPr w:rsidR="00111132">
      <w:pgSz w:w="11910" w:h="16840"/>
      <w:pgMar w:top="1920" w:right="1300" w:bottom="300" w:left="130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32" w:rsidRDefault="00111132">
      <w:r>
        <w:separator/>
      </w:r>
    </w:p>
  </w:endnote>
  <w:endnote w:type="continuationSeparator" w:id="0">
    <w:p w:rsidR="00111132" w:rsidRDefault="0011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32" w:rsidRDefault="0011113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62400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10486863</wp:posOffset>
              </wp:positionV>
              <wp:extent cx="305371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02032" w:rsidRDefault="0011113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9A9A9"/>
                              <w:sz w:val="20"/>
                            </w:rPr>
                            <w:t xml:space="preserve">Bu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A9A9A9"/>
                              <w:sz w:val="20"/>
                            </w:rPr>
                            <w:t>belge,güvenli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b/>
                              <w:color w:val="A9A9A9"/>
                              <w:sz w:val="20"/>
                            </w:rPr>
                            <w:t xml:space="preserve"> elektronik imza ile </w:t>
                          </w:r>
                          <w:r>
                            <w:rPr>
                              <w:rFonts w:ascii="Arial" w:hAnsi="Arial"/>
                              <w:b/>
                              <w:color w:val="A9A9A9"/>
                              <w:spacing w:val="-2"/>
                              <w:sz w:val="20"/>
                            </w:rPr>
                            <w:t>imzalanmıştır.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pt;margin-top:825.75pt;width:240.45pt;height:13.2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" filled="f" stroked="f">
              <v:path arrowok="t"/>
              <v:textbox inset="0,0,0,0">
                <w:txbxContent>
                  <w:p w:rsidR="00F02032" w:rsidRDefault="00111132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A9A9A9"/>
                        <w:sz w:val="20"/>
                      </w:rPr>
                      <w:t xml:space="preserve">Bu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A9A9A9"/>
                        <w:sz w:val="20"/>
                      </w:rPr>
                      <w:t>belge,güvenli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color w:val="A9A9A9"/>
                        <w:sz w:val="20"/>
                      </w:rPr>
                      <w:t xml:space="preserve"> elektronik imza ile </w:t>
                    </w:r>
                    <w:r>
                      <w:rPr>
                        <w:rFonts w:ascii="Arial" w:hAnsi="Arial"/>
                        <w:b/>
                        <w:color w:val="A9A9A9"/>
                        <w:spacing w:val="-2"/>
                        <w:sz w:val="20"/>
                      </w:rPr>
                      <w:t>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32" w:rsidRDefault="00111132">
      <w:r>
        <w:separator/>
      </w:r>
    </w:p>
  </w:footnote>
  <w:footnote w:type="continuationSeparator" w:id="0">
    <w:p w:rsidR="00111132" w:rsidRDefault="0011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32"/>
    <w:rsid w:val="00084AF6"/>
    <w:rsid w:val="00111132"/>
    <w:rsid w:val="00F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64B"/>
  <w15:docId w15:val="{3AB3272F-1953-4751-91E4-74FDBBD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öğrişleri Yeliz</dc:creator>
  <cp:lastModifiedBy>Windows Kullanıcısı</cp:lastModifiedBy>
  <cp:revision>2</cp:revision>
  <dcterms:created xsi:type="dcterms:W3CDTF">2024-03-11T08:23:00Z</dcterms:created>
  <dcterms:modified xsi:type="dcterms:W3CDTF">2024-03-11T08:23:00Z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2024-03-11T00:00:00Z</vt:filetime>
  </property>
</Properties>
</file>