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8C" w:rsidRDefault="00E73A8C" w:rsidP="00E73A8C">
      <w:pPr>
        <w:jc w:val="both"/>
      </w:pPr>
      <w:bookmarkStart w:id="0" w:name="_GoBack"/>
      <w:bookmarkEnd w:id="0"/>
      <w:r>
        <w:t>SIKÇA SORULAN SORULAR</w:t>
      </w:r>
    </w:p>
    <w:p w:rsidR="00E73A8C" w:rsidRPr="00E73A8C" w:rsidRDefault="00E73A8C" w:rsidP="00E73A8C">
      <w:pPr>
        <w:jc w:val="both"/>
        <w:rPr>
          <w:b/>
        </w:rPr>
      </w:pPr>
      <w:r w:rsidRPr="00E73A8C">
        <w:rPr>
          <w:b/>
        </w:rPr>
        <w:t>1. Derslere devam zorunluluğu var mı?</w:t>
      </w:r>
    </w:p>
    <w:p w:rsidR="00E73A8C" w:rsidRDefault="00E73A8C" w:rsidP="00E73A8C">
      <w:pPr>
        <w:jc w:val="both"/>
      </w:pPr>
      <w:r>
        <w:t>Evet, derslere devam zorunluluğu bulunmaktadır. Öğrencilerin derslere düzenli olarak katılmaları eğitim sürecinin bir parçasıdır.</w:t>
      </w:r>
    </w:p>
    <w:p w:rsidR="00E73A8C" w:rsidRPr="00E73A8C" w:rsidRDefault="00E73A8C" w:rsidP="00E73A8C">
      <w:pPr>
        <w:jc w:val="both"/>
        <w:rPr>
          <w:b/>
        </w:rPr>
      </w:pPr>
      <w:r w:rsidRPr="00E73A8C">
        <w:rPr>
          <w:b/>
        </w:rPr>
        <w:t>2. Devam zorunluluğu ders saatinin yüzde kaçı kadar olmalıdır?</w:t>
      </w:r>
    </w:p>
    <w:p w:rsidR="00E73A8C" w:rsidRDefault="00E73A8C" w:rsidP="00E73A8C">
      <w:pPr>
        <w:jc w:val="both"/>
      </w:pPr>
      <w:r>
        <w:t>Öğrencilerin, ilk kez kayıt oldukları teorik derslerin en az %70’ine, uygulamalı veya uygulama içeren derslerin ise en az %80’ine katılmaları ve başarılı olmaları gerekir.</w:t>
      </w:r>
    </w:p>
    <w:p w:rsidR="00E73A8C" w:rsidRDefault="00E73A8C" w:rsidP="00E73A8C">
      <w:pPr>
        <w:jc w:val="both"/>
      </w:pPr>
      <w:r>
        <w:t>Bu koşulu yerine getirmeyen öğrencilere “devamsızlık nedeniyle FF” harf notu verilir.</w:t>
      </w:r>
    </w:p>
    <w:p w:rsidR="00E73A8C" w:rsidRDefault="00E73A8C" w:rsidP="00E73A8C">
      <w:pPr>
        <w:jc w:val="both"/>
      </w:pPr>
      <w:r>
        <w:t>Daha önce devam koşulunu sağlamış olunan teorik derslerin tekrarı durumunda ise, devam zorunluluğu aranmaz.</w:t>
      </w:r>
    </w:p>
    <w:p w:rsidR="00E73A8C" w:rsidRPr="00E73A8C" w:rsidRDefault="00E73A8C" w:rsidP="00E73A8C">
      <w:pPr>
        <w:jc w:val="both"/>
        <w:rPr>
          <w:b/>
        </w:rPr>
      </w:pPr>
      <w:r w:rsidRPr="00E73A8C">
        <w:rPr>
          <w:b/>
        </w:rPr>
        <w:t>3. Sağlık raporu devam zorunluluğu açısından geçerli bir mazeret midir?</w:t>
      </w:r>
    </w:p>
    <w:p w:rsidR="00E73A8C" w:rsidRDefault="00E73A8C" w:rsidP="00E73A8C">
      <w:pPr>
        <w:jc w:val="both"/>
      </w:pPr>
      <w:r>
        <w:t>Hayır. Sağlık raporu, yalnızca ara sınav ve bütünleme sınavı gibi değerlendirmelerde mazeret hakkı sağlar. Derslere devam zorunluluğu açısından geçerli bir mazeret olarak kabul edilmez.</w:t>
      </w:r>
    </w:p>
    <w:p w:rsidR="00E73A8C" w:rsidRPr="00E73A8C" w:rsidRDefault="00E73A8C" w:rsidP="00E73A8C">
      <w:pPr>
        <w:jc w:val="both"/>
        <w:rPr>
          <w:b/>
        </w:rPr>
      </w:pPr>
      <w:r w:rsidRPr="00E73A8C">
        <w:rPr>
          <w:b/>
        </w:rPr>
        <w:t>4. Hangi durumlarda sınav için mazeret kabul edilir?</w:t>
      </w:r>
    </w:p>
    <w:p w:rsidR="00E73A8C" w:rsidRDefault="00E73A8C" w:rsidP="00E73A8C">
      <w:pPr>
        <w:jc w:val="both"/>
      </w:pPr>
      <w:r>
        <w:t>Öğrencilerin sınavlara katılamadıkları durumlarda mazeretleri aşağıdaki hallerde değerlendirmeye alınır:</w:t>
      </w:r>
    </w:p>
    <w:p w:rsidR="00E73A8C" w:rsidRPr="00E73A8C" w:rsidRDefault="00E73A8C" w:rsidP="00E73A8C">
      <w:pPr>
        <w:jc w:val="both"/>
        <w:rPr>
          <w:b/>
        </w:rPr>
      </w:pPr>
      <w:proofErr w:type="gramStart"/>
      <w:r w:rsidRPr="00E73A8C">
        <w:rPr>
          <w:b/>
        </w:rPr>
        <w:t>a</w:t>
      </w:r>
      <w:proofErr w:type="gramEnd"/>
      <w:r w:rsidRPr="00E73A8C">
        <w:rPr>
          <w:b/>
        </w:rPr>
        <w:t>. Sağlık durumu:</w:t>
      </w:r>
    </w:p>
    <w:p w:rsidR="00E73A8C" w:rsidRDefault="00E73A8C" w:rsidP="00E73A8C">
      <w:pPr>
        <w:jc w:val="both"/>
      </w:pPr>
      <w:r>
        <w:t>Hastalık nedeniyle sınavlara katılamayan öğrencilerin durumlarını, tam teşekküllü bir hastane tarafından düzenlenmiş sağlık raporu ile belgelemeleri gerekir.</w:t>
      </w:r>
    </w:p>
    <w:p w:rsidR="00E73A8C" w:rsidRPr="00E73A8C" w:rsidRDefault="00E73A8C" w:rsidP="00E73A8C">
      <w:pPr>
        <w:jc w:val="both"/>
        <w:rPr>
          <w:b/>
        </w:rPr>
      </w:pPr>
      <w:proofErr w:type="gramStart"/>
      <w:r w:rsidRPr="00E73A8C">
        <w:rPr>
          <w:b/>
        </w:rPr>
        <w:t>b</w:t>
      </w:r>
      <w:proofErr w:type="gramEnd"/>
      <w:r w:rsidRPr="00E73A8C">
        <w:rPr>
          <w:b/>
        </w:rPr>
        <w:t>. Ailevi veya olağanüstü durumlar:</w:t>
      </w:r>
    </w:p>
    <w:p w:rsidR="00E73A8C" w:rsidRDefault="00E73A8C" w:rsidP="00E73A8C">
      <w:pPr>
        <w:jc w:val="both"/>
      </w:pPr>
      <w:r>
        <w:t>Yakınlarının vefatı, doğal afet veya benzeri olağanüstü durumlar sebebiyle sınavlara katılamayan öğrencilerin mazeretleri, fakültemiz yönetim kurulu tarafından değerlendirilir ve bu mazeretlerin sınav hakkı doğurup doğurmayacağı yine kurul kararıyla belirlenir.</w:t>
      </w:r>
    </w:p>
    <w:p w:rsidR="00E73A8C" w:rsidRPr="00E73A8C" w:rsidRDefault="00E73A8C" w:rsidP="00E73A8C">
      <w:pPr>
        <w:jc w:val="both"/>
        <w:rPr>
          <w:b/>
        </w:rPr>
      </w:pPr>
      <w:proofErr w:type="gramStart"/>
      <w:r w:rsidRPr="00E73A8C">
        <w:rPr>
          <w:b/>
        </w:rPr>
        <w:t>c</w:t>
      </w:r>
      <w:proofErr w:type="gramEnd"/>
      <w:r w:rsidRPr="00E73A8C">
        <w:rPr>
          <w:b/>
        </w:rPr>
        <w:t>. Fakülte veya üniversiteyi temsil eden görevler:</w:t>
      </w:r>
    </w:p>
    <w:p w:rsidR="00E73A8C" w:rsidRDefault="00E73A8C" w:rsidP="00E73A8C">
      <w:pPr>
        <w:jc w:val="both"/>
      </w:pPr>
      <w:r>
        <w:t>Ülkemizi, üniversitemizi veya fakültemizi sosyal, kültürel ya da sportif faaliyetlerde temsil etmek üzere görevlendirilen öğrenciler, katılamadıkları her sınav için mazeret sınavı hakkı elde ederler.</w:t>
      </w:r>
    </w:p>
    <w:p w:rsidR="00E73A8C" w:rsidRDefault="00E73A8C" w:rsidP="00E73A8C">
      <w:pPr>
        <w:jc w:val="both"/>
      </w:pPr>
      <w:r>
        <w:t>Mazeretleri fakültemiz yönetim kurulu tarafından uygun görülen öğrencilerin sınavları, kurulun belirleyeceği tarihlerde yapılır.</w:t>
      </w:r>
    </w:p>
    <w:p w:rsidR="00E73A8C" w:rsidRPr="00E73A8C" w:rsidRDefault="00E73A8C" w:rsidP="00E73A8C">
      <w:pPr>
        <w:jc w:val="both"/>
        <w:rPr>
          <w:b/>
        </w:rPr>
      </w:pPr>
      <w:r w:rsidRPr="00E73A8C">
        <w:rPr>
          <w:b/>
        </w:rPr>
        <w:t>5. Mazeret sınavı hakkı kazanmak için sağlık raporu hangi koşulları taşımalıdır?</w:t>
      </w:r>
    </w:p>
    <w:p w:rsidR="00E73A8C" w:rsidRDefault="00E73A8C" w:rsidP="00E73A8C">
      <w:pPr>
        <w:jc w:val="both"/>
      </w:pPr>
      <w:r>
        <w:t>Hastalık nedeniyle sınavlara katılamayan öğrencilerin, durumlarını tam teşekküllü hastaneler tarafından verilen sağlık raporu ile belgelendirmeleri gerekmektedir.</w:t>
      </w:r>
    </w:p>
    <w:p w:rsidR="00E73A8C" w:rsidRDefault="00E73A8C" w:rsidP="00E73A8C">
      <w:pPr>
        <w:jc w:val="both"/>
      </w:pPr>
      <w:r>
        <w:t>Mazerete dayanak oluşturan belgeler, düzenlendiği tarihi izleyen beş iş günü içinde fakültemiz dekanlığına teslim edilmelidir.</w:t>
      </w:r>
    </w:p>
    <w:p w:rsidR="00E73A8C" w:rsidRDefault="00E73A8C" w:rsidP="00E73A8C">
      <w:pPr>
        <w:jc w:val="both"/>
      </w:pPr>
      <w:r>
        <w:t>Bu süre aşıldığı takdirde başvurular işleme alınmaz.</w:t>
      </w:r>
    </w:p>
    <w:p w:rsidR="00E73A8C" w:rsidRDefault="00E73A8C" w:rsidP="00E73A8C">
      <w:pPr>
        <w:jc w:val="both"/>
      </w:pPr>
      <w:r>
        <w:t>Ayrıca, mazeret sınavına girmeyen öğrencilere ikinci bir mazeret sınav hakkı verilmez.</w:t>
      </w:r>
    </w:p>
    <w:p w:rsidR="00E73A8C" w:rsidRPr="00E73A8C" w:rsidRDefault="00E73A8C" w:rsidP="00E73A8C">
      <w:pPr>
        <w:jc w:val="both"/>
        <w:rPr>
          <w:b/>
        </w:rPr>
      </w:pPr>
      <w:r w:rsidRPr="00E73A8C">
        <w:rPr>
          <w:b/>
        </w:rPr>
        <w:lastRenderedPageBreak/>
        <w:t>6. Ders kaydı nasıl yapılır?</w:t>
      </w:r>
    </w:p>
    <w:p w:rsidR="00E73A8C" w:rsidRDefault="00E73A8C" w:rsidP="00E73A8C">
      <w:pPr>
        <w:jc w:val="both"/>
      </w:pPr>
      <w:r>
        <w:t>Ders kayıt işlemleri, öğrenciler tarafından öğrenci bilgi sistemi (kimlik.ege.edu.tr) üzerinden, önceden ilan edilen tarihlerde gerçekleştirilir.</w:t>
      </w:r>
    </w:p>
    <w:p w:rsidR="00E73A8C" w:rsidRDefault="00E73A8C" w:rsidP="00E73A8C">
      <w:pPr>
        <w:jc w:val="both"/>
      </w:pPr>
      <w:r>
        <w:t>Azami öğrenim süresini aşan veya açık öğretim programına kayıtlı olan öğrenciler, önce katkı payı / öğrenim ücretini ilgili banka (T.C. Halk Bankası) aracılığıyla yatırırlar.</w:t>
      </w:r>
    </w:p>
    <w:p w:rsidR="00E73A8C" w:rsidRDefault="00E73A8C" w:rsidP="00E73A8C">
      <w:pPr>
        <w:jc w:val="both"/>
      </w:pPr>
      <w:r>
        <w:t>Ödeme işlemini tamamlayan öğrenci, öğrenci bilgi sistemi üzerinden almak istediği dersleri seçer ve seçimini danışman onayına gönderir.</w:t>
      </w:r>
    </w:p>
    <w:p w:rsidR="00E73A8C" w:rsidRDefault="00E73A8C" w:rsidP="00E73A8C">
      <w:pPr>
        <w:jc w:val="both"/>
      </w:pPr>
      <w:r>
        <w:t>Derslerin danışman öğretim elemanı tarafından onaylanmasıyla birlikte kayıt işlemi kesinleşir.</w:t>
      </w:r>
    </w:p>
    <w:p w:rsidR="00E73A8C" w:rsidRPr="00E73A8C" w:rsidRDefault="00E73A8C" w:rsidP="00E73A8C">
      <w:pPr>
        <w:jc w:val="both"/>
        <w:rPr>
          <w:b/>
        </w:rPr>
      </w:pPr>
      <w:r w:rsidRPr="00E73A8C">
        <w:rPr>
          <w:b/>
        </w:rPr>
        <w:t>7. Danışmanımıza hangi konularda başvurabiliriz?</w:t>
      </w:r>
    </w:p>
    <w:p w:rsidR="00E73A8C" w:rsidRDefault="00E73A8C" w:rsidP="00E73A8C">
      <w:pPr>
        <w:jc w:val="both"/>
      </w:pPr>
      <w:r>
        <w:t>Akademik danışman, öğrencinin üniversite yaşamı boyunca rehberlik ettiği en önemli kişidir. Öğrenciler aşağıdaki konularda danışmanlarına başvurabilirler:</w:t>
      </w:r>
    </w:p>
    <w:p w:rsidR="00E73A8C" w:rsidRDefault="00E73A8C" w:rsidP="00E73A8C">
      <w:pPr>
        <w:jc w:val="both"/>
      </w:pPr>
      <w:proofErr w:type="gramStart"/>
      <w:r>
        <w:t>a</w:t>
      </w:r>
      <w:proofErr w:type="gramEnd"/>
      <w:r>
        <w:t>. Üniversitenin yönetmelik ve yönergeleri hakkında bilgi almak, bu düzenlemelerdeki değişikliklerden haberdar olmak ve bilgilendirilmek.</w:t>
      </w:r>
    </w:p>
    <w:p w:rsidR="00E73A8C" w:rsidRDefault="00E73A8C" w:rsidP="00E73A8C">
      <w:pPr>
        <w:jc w:val="both"/>
      </w:pPr>
      <w:proofErr w:type="gramStart"/>
      <w:r>
        <w:t>b</w:t>
      </w:r>
      <w:proofErr w:type="gramEnd"/>
      <w:r>
        <w:t>. Kayıt yenileme dönemlerinde yönetmelik gereği yapılması gereken işlemler hakkında destek almak.</w:t>
      </w:r>
    </w:p>
    <w:p w:rsidR="00E73A8C" w:rsidRDefault="00E73A8C" w:rsidP="00E73A8C">
      <w:pPr>
        <w:jc w:val="both"/>
      </w:pPr>
      <w:proofErr w:type="gramStart"/>
      <w:r>
        <w:t>c</w:t>
      </w:r>
      <w:proofErr w:type="gramEnd"/>
      <w:r>
        <w:t>. İntibak işlemleri, ders eşdeğerliği ve muafiyet gibi akademik konularda rehberlik almak.</w:t>
      </w:r>
    </w:p>
    <w:p w:rsidR="00E73A8C" w:rsidRDefault="00E73A8C" w:rsidP="00E73A8C">
      <w:pPr>
        <w:jc w:val="both"/>
      </w:pPr>
      <w:proofErr w:type="gramStart"/>
      <w:r>
        <w:t>d</w:t>
      </w:r>
      <w:proofErr w:type="gramEnd"/>
      <w:r>
        <w:t>. Öğrenim süresi boyunca zorunlu ve seçmeli dersler, kredi yükü ve mezuniyet koşulları hakkında bilgi edinmek.</w:t>
      </w:r>
    </w:p>
    <w:p w:rsidR="00E73A8C" w:rsidRDefault="00E73A8C" w:rsidP="00E73A8C">
      <w:pPr>
        <w:jc w:val="both"/>
      </w:pPr>
      <w:proofErr w:type="gramStart"/>
      <w:r>
        <w:t>e</w:t>
      </w:r>
      <w:proofErr w:type="gramEnd"/>
      <w:r>
        <w:t>. Kendi ilgi alanları, hedefleri ve gereksinimleri doğrultusunda uygun dersleri seçme konusunda yardım almak.</w:t>
      </w:r>
    </w:p>
    <w:p w:rsidR="00E73A8C" w:rsidRDefault="00E73A8C" w:rsidP="00E73A8C">
      <w:pPr>
        <w:jc w:val="both"/>
      </w:pPr>
      <w:proofErr w:type="gramStart"/>
      <w:r>
        <w:t>f</w:t>
      </w:r>
      <w:proofErr w:type="gramEnd"/>
      <w:r>
        <w:t>. (Değişik: 10/12/2019-13/17 Senato Kararı) Akademik durumunun izlenmesi, Akademik Danışmanlık Bilgi Formu ve Transkript üzerinden değerlendirilmesi ve geribildirim almak.</w:t>
      </w:r>
    </w:p>
    <w:p w:rsidR="00E73A8C" w:rsidRDefault="00E73A8C" w:rsidP="00E73A8C">
      <w:pPr>
        <w:jc w:val="both"/>
      </w:pPr>
      <w:proofErr w:type="gramStart"/>
      <w:r>
        <w:t>g.</w:t>
      </w:r>
      <w:proofErr w:type="gramEnd"/>
      <w:r>
        <w:t xml:space="preserve"> Yatay ve dikey geçiş, çift </w:t>
      </w:r>
      <w:proofErr w:type="spellStart"/>
      <w:r>
        <w:t>anadal</w:t>
      </w:r>
      <w:proofErr w:type="spellEnd"/>
      <w:r>
        <w:t xml:space="preserve"> (ÇAP) ve yan dal programları ile ilgili koşullar hakkında bilgi almak.</w:t>
      </w:r>
    </w:p>
    <w:p w:rsidR="00E73A8C" w:rsidRDefault="00E73A8C" w:rsidP="00E73A8C">
      <w:pPr>
        <w:jc w:val="both"/>
      </w:pPr>
      <w:proofErr w:type="gramStart"/>
      <w:r>
        <w:t>ğ</w:t>
      </w:r>
      <w:proofErr w:type="gramEnd"/>
      <w:r>
        <w:t xml:space="preserve">. Yurtiçi ve yurtdışı öğrenci değişim programları (örneğin </w:t>
      </w:r>
      <w:proofErr w:type="spellStart"/>
      <w:r>
        <w:t>Erasmus</w:t>
      </w:r>
      <w:proofErr w:type="spellEnd"/>
      <w:r>
        <w:t>, Mevlana, Farabi) ve eğitim olanakları hakkında danışmanlık almak.</w:t>
      </w:r>
    </w:p>
    <w:p w:rsidR="00E73A8C" w:rsidRDefault="00E73A8C" w:rsidP="00E73A8C">
      <w:pPr>
        <w:jc w:val="both"/>
      </w:pPr>
      <w:proofErr w:type="gramStart"/>
      <w:r>
        <w:t>h</w:t>
      </w:r>
      <w:proofErr w:type="gramEnd"/>
      <w:r>
        <w:t>. Akademik danışmanın belirlediği haftalık danışmanlık saatlerinde, akademik yaşama ilişkin bireysel sorunları yüz yüze görüşmek.</w:t>
      </w:r>
    </w:p>
    <w:p w:rsidR="00E73A8C" w:rsidRDefault="00E73A8C" w:rsidP="00E73A8C">
      <w:pPr>
        <w:jc w:val="both"/>
      </w:pPr>
      <w:proofErr w:type="gramStart"/>
      <w:r>
        <w:t>ı</w:t>
      </w:r>
      <w:proofErr w:type="gramEnd"/>
      <w:r>
        <w:t>. Kariyer planlama ve kişisel gelişim konularında yönlendirme almak; gerekirse Ege Üniversitesi Mezunlarla İlişkiler Ofisi ve/veya Kariyer Planlama ve Başarı Koordinatörlüğü’ne yönlendirilmek.</w:t>
      </w:r>
    </w:p>
    <w:p w:rsidR="00E73A8C" w:rsidRPr="00E73A8C" w:rsidRDefault="00E73A8C" w:rsidP="00E73A8C">
      <w:pPr>
        <w:jc w:val="both"/>
        <w:rPr>
          <w:b/>
        </w:rPr>
      </w:pPr>
      <w:r w:rsidRPr="00E73A8C">
        <w:rPr>
          <w:b/>
        </w:rPr>
        <w:t>8. Bütünleme sınavına girmek için final sınavına girmek zorunlu mudur?</w:t>
      </w:r>
    </w:p>
    <w:p w:rsidR="00E73A8C" w:rsidRDefault="00E73A8C" w:rsidP="00E73A8C">
      <w:pPr>
        <w:jc w:val="both"/>
      </w:pPr>
      <w:r>
        <w:t>Hayır, bütünleme sınavına girebilmek için final sınavına girmiş olma zorunluluğu yoktur.</w:t>
      </w:r>
    </w:p>
    <w:p w:rsidR="00E73A8C" w:rsidRDefault="00E73A8C" w:rsidP="00E73A8C">
      <w:pPr>
        <w:ind w:left="709" w:hanging="709"/>
        <w:jc w:val="both"/>
      </w:pPr>
      <w:r>
        <w:t>Bütünleme sınavları;</w:t>
      </w:r>
    </w:p>
    <w:p w:rsidR="00E73A8C" w:rsidRDefault="00E73A8C" w:rsidP="00E73A8C">
      <w:pPr>
        <w:ind w:left="567"/>
        <w:jc w:val="both"/>
      </w:pPr>
      <w:r>
        <w:t>•</w:t>
      </w:r>
      <w:r>
        <w:tab/>
        <w:t>final sınavına giremeyen,</w:t>
      </w:r>
    </w:p>
    <w:p w:rsidR="00E73A8C" w:rsidRDefault="00E73A8C" w:rsidP="00E73A8C">
      <w:pPr>
        <w:ind w:left="567"/>
        <w:jc w:val="both"/>
      </w:pPr>
      <w:r>
        <w:t>•</w:t>
      </w:r>
      <w:r>
        <w:tab/>
        <w:t>final sınavına girip başarısız olan veya</w:t>
      </w:r>
    </w:p>
    <w:p w:rsidR="00E73A8C" w:rsidRDefault="00E73A8C" w:rsidP="00E73A8C">
      <w:pPr>
        <w:ind w:left="567"/>
        <w:jc w:val="both"/>
      </w:pPr>
      <w:r>
        <w:t>•</w:t>
      </w:r>
      <w:r>
        <w:tab/>
        <w:t>başarılı olup notunu yükseltmek isteyen öğrenciler için,</w:t>
      </w:r>
    </w:p>
    <w:p w:rsidR="00E73A8C" w:rsidRDefault="00E73A8C" w:rsidP="00E73A8C">
      <w:pPr>
        <w:jc w:val="both"/>
      </w:pPr>
      <w:proofErr w:type="gramStart"/>
      <w:r>
        <w:t>akademik</w:t>
      </w:r>
      <w:proofErr w:type="gramEnd"/>
      <w:r>
        <w:t xml:space="preserve"> takvimde belirlenen tarihlerde yapılan sınavlardır.</w:t>
      </w:r>
    </w:p>
    <w:p w:rsidR="00E73A8C" w:rsidRPr="00E73A8C" w:rsidRDefault="00E73A8C" w:rsidP="00E73A8C">
      <w:pPr>
        <w:jc w:val="both"/>
        <w:rPr>
          <w:b/>
        </w:rPr>
      </w:pPr>
      <w:r w:rsidRPr="00E73A8C">
        <w:rPr>
          <w:b/>
        </w:rPr>
        <w:lastRenderedPageBreak/>
        <w:t>9. Tek ders sınavına hangi koşullarda başvurabilirim?</w:t>
      </w:r>
    </w:p>
    <w:p w:rsidR="00E73A8C" w:rsidRDefault="00E73A8C" w:rsidP="00E73A8C">
      <w:pPr>
        <w:jc w:val="both"/>
      </w:pPr>
      <w:r>
        <w:t xml:space="preserve">Tek ders sınavı, mezun olabilmek için yalnızca bir dersi başarısız olan öğrencilere tanınan bir </w:t>
      </w:r>
      <w:proofErr w:type="spellStart"/>
      <w:proofErr w:type="gramStart"/>
      <w:r>
        <w:t>haktır.Bu</w:t>
      </w:r>
      <w:proofErr w:type="spellEnd"/>
      <w:proofErr w:type="gramEnd"/>
      <w:r>
        <w:t xml:space="preserve"> sınav hakkı, fakültemiz yönetim kurulu tarafından uygun görülmesi halinde verilir.</w:t>
      </w:r>
    </w:p>
    <w:p w:rsidR="00E73A8C" w:rsidRDefault="00E73A8C" w:rsidP="00E73A8C">
      <w:pPr>
        <w:jc w:val="both"/>
      </w:pPr>
      <w:r>
        <w:t>Tek ders sınavına ilişkin esaslar şunlardır:</w:t>
      </w:r>
    </w:p>
    <w:p w:rsidR="00E73A8C" w:rsidRDefault="00E73A8C" w:rsidP="00E73A8C">
      <w:pPr>
        <w:ind w:left="567"/>
        <w:jc w:val="both"/>
      </w:pPr>
      <w:r>
        <w:t>•</w:t>
      </w:r>
      <w:r>
        <w:tab/>
        <w:t>Öğrenci, mezuniyet için gerekli tüm dersleri başarmış olmalı ve sadece bir dersten başarısız durumda olmalıdır.</w:t>
      </w:r>
    </w:p>
    <w:p w:rsidR="00E73A8C" w:rsidRDefault="00E73A8C" w:rsidP="00E73A8C">
      <w:pPr>
        <w:ind w:left="567"/>
        <w:jc w:val="both"/>
      </w:pPr>
      <w:r>
        <w:t>•</w:t>
      </w:r>
      <w:r>
        <w:tab/>
        <w:t>Tek ders sınav hakkı bir defaya mahsustur.</w:t>
      </w:r>
    </w:p>
    <w:p w:rsidR="00E73A8C" w:rsidRDefault="00E73A8C" w:rsidP="00E73A8C">
      <w:pPr>
        <w:ind w:left="567"/>
        <w:jc w:val="both"/>
      </w:pPr>
      <w:r>
        <w:t>•</w:t>
      </w:r>
      <w:r>
        <w:tab/>
        <w:t>Bu sınavda başarılı olan öğrenciler, kayıtlı bulundukları yarıyıl itibarıyla mezun olmuş sayılırlar.</w:t>
      </w:r>
    </w:p>
    <w:p w:rsidR="00E73A8C" w:rsidRPr="00E73A8C" w:rsidRDefault="00E73A8C" w:rsidP="00E73A8C">
      <w:pPr>
        <w:jc w:val="both"/>
        <w:rPr>
          <w:b/>
        </w:rPr>
      </w:pPr>
      <w:r w:rsidRPr="00E73A8C">
        <w:rPr>
          <w:b/>
        </w:rPr>
        <w:t>10. Tek ders sınavı ne zaman yapılır?</w:t>
      </w:r>
    </w:p>
    <w:p w:rsidR="00E73A8C" w:rsidRDefault="00E73A8C" w:rsidP="00E73A8C">
      <w:pPr>
        <w:jc w:val="both"/>
      </w:pPr>
      <w:r>
        <w:t>Tek ders sınavı, her eğitim-öğretim yılının güz ve bahar yarıyılları sonunda, akademik takvimde belirtilen tarihlerde yapılır.</w:t>
      </w:r>
    </w:p>
    <w:p w:rsidR="00E73A8C" w:rsidRPr="00E73A8C" w:rsidRDefault="00E73A8C" w:rsidP="00E73A8C">
      <w:pPr>
        <w:jc w:val="both"/>
        <w:rPr>
          <w:b/>
        </w:rPr>
      </w:pPr>
      <w:r w:rsidRPr="00E73A8C">
        <w:rPr>
          <w:b/>
        </w:rPr>
        <w:t>11. Seçmeli dersten kaldığımda aynı seçmeli dersi tekrar almak zorunda mıyım?</w:t>
      </w:r>
    </w:p>
    <w:p w:rsidR="00E73A8C" w:rsidRDefault="00E73A8C" w:rsidP="00E73A8C">
      <w:pPr>
        <w:jc w:val="both"/>
      </w:pPr>
      <w:r>
        <w:t>Hayır, aynı seçmeli dersi tekrar almak zorunda değilsiniz.</w:t>
      </w:r>
    </w:p>
    <w:p w:rsidR="00E73A8C" w:rsidRDefault="00E73A8C" w:rsidP="00E73A8C">
      <w:pPr>
        <w:jc w:val="both"/>
      </w:pPr>
      <w:r>
        <w:t>Bir seçmeli dersten başarısız olan veya ilgili ders bir sonraki dönemde açılmayan öğrenciler, ders kayıt dönemi sırasında öğrenci bilgi sistemi üzerinden yeni bir seçmeli ders seçebilirler.</w:t>
      </w:r>
    </w:p>
    <w:p w:rsidR="00E73A8C" w:rsidRDefault="00E73A8C" w:rsidP="00E73A8C">
      <w:pPr>
        <w:jc w:val="both"/>
      </w:pPr>
      <w:r>
        <w:t>Bu işlem sırasında sistemde, kaldığınız dersin grubundan yeni bir seçmeli dersi seçerken “tekrar” seçeneğini işaretlemeniz gerekir.</w:t>
      </w:r>
    </w:p>
    <w:p w:rsidR="00E73A8C" w:rsidRDefault="00E73A8C" w:rsidP="00E73A8C">
      <w:pPr>
        <w:jc w:val="both"/>
      </w:pPr>
      <w:r>
        <w:t>Yeni dersi seçtiğinizde, sistem eski seçmeli dersin kodunu otomatik olarak düşürür ve yeni seçmeli dersi geçerli sayar.</w:t>
      </w:r>
    </w:p>
    <w:p w:rsidR="00E73A8C" w:rsidRDefault="00E73A8C" w:rsidP="00E73A8C">
      <w:pPr>
        <w:jc w:val="both"/>
      </w:pPr>
      <w:r w:rsidRPr="00E73A8C">
        <w:rPr>
          <w:b/>
        </w:rPr>
        <w:t xml:space="preserve">12. Okul başladı kayıt dondurabilir miyim? Kayıt dondurma koşulları nelerdir? </w:t>
      </w:r>
      <w:r>
        <w:t xml:space="preserve"> </w:t>
      </w:r>
    </w:p>
    <w:p w:rsidR="00E73A8C" w:rsidRDefault="00E73A8C" w:rsidP="00E73A8C">
      <w:pPr>
        <w:jc w:val="both"/>
      </w:pPr>
      <w:r>
        <w:t xml:space="preserve">Fakülte yönetim kurullarının kararıyla öğrenciler, öğrenime ara verme hakkından yararlandırılabilir. Askerlikte geçirilen süre hariç öğrenime ara verme hakkı, bir seferde bir yılı aşamaz. Öğrenciler haklı ve geçerli bir mazerete dayanarak ilgili akademik birimin Yönetim Kurulu kararı ile bir defada en çok iki yarıyıl ve öğrenim süresi boyunca toplam olarak en çok dört yarıyıl kayıt dondurabilir. Kayıt dondurulan süre azami öğrenim süresinden sayılmaz. </w:t>
      </w:r>
    </w:p>
    <w:p w:rsidR="00E73A8C" w:rsidRDefault="00E73A8C" w:rsidP="00E73A8C">
      <w:pPr>
        <w:ind w:left="567" w:hanging="426"/>
        <w:jc w:val="both"/>
      </w:pPr>
      <w:proofErr w:type="gramStart"/>
      <w:r>
        <w:t>a</w:t>
      </w:r>
      <w:proofErr w:type="gramEnd"/>
      <w:r>
        <w:t>-</w:t>
      </w:r>
      <w:r>
        <w:tab/>
        <w:t xml:space="preserve">Öğrencilerin, üniversite hastaneleri olmadığı takdirde diğer sağlık kuruluşlarından alınan sağlık raporu ile belgelenmiş bulunan sağlıkla ilgili mazeretlerinin olması. </w:t>
      </w:r>
    </w:p>
    <w:p w:rsidR="00E73A8C" w:rsidRDefault="00E73A8C" w:rsidP="00E73A8C">
      <w:pPr>
        <w:ind w:left="567" w:hanging="426"/>
        <w:jc w:val="both"/>
      </w:pPr>
      <w:proofErr w:type="gramStart"/>
      <w:r>
        <w:t>b</w:t>
      </w:r>
      <w:proofErr w:type="gramEnd"/>
      <w:r>
        <w:t>-</w:t>
      </w:r>
      <w:r>
        <w:tab/>
        <w:t xml:space="preserve"> 2547 sayılı Kanun’un 7’inci maddesinin birinci fıkrasının (d) bendinin (2) numaralı alt bendinin üçüncü fıkrası uyarınca, “Eğitim – öğretimin aksaması sonucunu doğuracak olaylar dolayısıyla öğrenime ara verilmesine veya tekrar başlatılmasına ilişkin olarak üniversitelerden gelecek önerilere göre veya doğrudan” öğrenime YÖK kararı ile ara verilmesi, </w:t>
      </w:r>
    </w:p>
    <w:p w:rsidR="00E73A8C" w:rsidRDefault="00E73A8C" w:rsidP="00E73A8C">
      <w:pPr>
        <w:ind w:left="567" w:hanging="426"/>
        <w:jc w:val="both"/>
      </w:pPr>
      <w:proofErr w:type="gramStart"/>
      <w:r>
        <w:t>c</w:t>
      </w:r>
      <w:proofErr w:type="gramEnd"/>
      <w:r>
        <w:t>-</w:t>
      </w:r>
      <w:r>
        <w:tab/>
        <w:t xml:space="preserve"> Mahallin en büyük mülki amiri tarafından verilecek bir belge ile belgelenmiş olması şartıyla doğal afetler nedeniyle öğrencinin öğrenimine ara vermek zorunda kalmış olması.</w:t>
      </w:r>
    </w:p>
    <w:p w:rsidR="00E73A8C" w:rsidRDefault="00E73A8C" w:rsidP="00E73A8C">
      <w:pPr>
        <w:ind w:left="567" w:hanging="426"/>
        <w:jc w:val="both"/>
      </w:pPr>
      <w:proofErr w:type="gramStart"/>
      <w:r>
        <w:t>d</w:t>
      </w:r>
      <w:proofErr w:type="gramEnd"/>
      <w:r>
        <w:t>-</w:t>
      </w:r>
      <w:r>
        <w:tab/>
        <w:t xml:space="preserve">Anne, baba, kardeş, eş ve çocuğunun ölümü ya da bunlardan birinin ağır hastalığı halinde bakacak başka bir kimsenin bulunmaması nedeniyle öğrencinin öğrenimine ara vermek zorunda kaldığını belgelendirmesi ve mazeretinin ilgili yönetim kurulu tarafından kabul edilmiş olması, </w:t>
      </w:r>
    </w:p>
    <w:p w:rsidR="00E73A8C" w:rsidRDefault="00E73A8C" w:rsidP="00E73A8C">
      <w:pPr>
        <w:ind w:left="567" w:hanging="426"/>
        <w:jc w:val="both"/>
      </w:pPr>
      <w:proofErr w:type="gramStart"/>
      <w:r>
        <w:lastRenderedPageBreak/>
        <w:t>e</w:t>
      </w:r>
      <w:proofErr w:type="gramEnd"/>
      <w:r>
        <w:t>-</w:t>
      </w:r>
      <w:r>
        <w:tab/>
        <w:t xml:space="preserve"> Ekonomik nedenlerle ilgili yönetim kurulunca izinli sayılarak öğrencinin eğitim ve öğretimine ara vermiş olması.</w:t>
      </w:r>
    </w:p>
    <w:p w:rsidR="00E73A8C" w:rsidRDefault="00E73A8C" w:rsidP="00E73A8C">
      <w:pPr>
        <w:ind w:left="567" w:hanging="426"/>
        <w:jc w:val="both"/>
      </w:pPr>
      <w:proofErr w:type="gramStart"/>
      <w:r>
        <w:t>f</w:t>
      </w:r>
      <w:proofErr w:type="gramEnd"/>
      <w:r>
        <w:t>-</w:t>
      </w:r>
      <w:r>
        <w:tab/>
        <w:t xml:space="preserve"> Öğrencinin tutukluluk hali, genel hükümlere göre kesinleşmiş bir mahkumiyet halinin bulunması veya “Yükseköğretim Kurumları Öğrenci Disiplin Yönetmeliği” hükümlerine göre yükseköğretim kurumundan süreli uzaklaştırma veya çıkarma cezası dışındaki hallerin bulunması, (Değişik: 03/12/2024 tarihli ve 20/8 sayılı Senato Kararı) </w:t>
      </w:r>
    </w:p>
    <w:p w:rsidR="00E73A8C" w:rsidRDefault="00E73A8C" w:rsidP="00E73A8C">
      <w:pPr>
        <w:ind w:left="567" w:hanging="426"/>
        <w:jc w:val="both"/>
      </w:pPr>
      <w:proofErr w:type="gramStart"/>
      <w:r>
        <w:t>g</w:t>
      </w:r>
      <w:proofErr w:type="gramEnd"/>
      <w:r>
        <w:t>-</w:t>
      </w:r>
      <w:r>
        <w:tab/>
        <w:t>Öğrencinin tecil hakkını kaybetmesi veya tecilin kaldırılması nedeniyle askere alınması.</w:t>
      </w:r>
    </w:p>
    <w:p w:rsidR="00E73A8C" w:rsidRDefault="00E73A8C" w:rsidP="00E73A8C">
      <w:pPr>
        <w:ind w:left="567" w:hanging="426"/>
        <w:jc w:val="both"/>
      </w:pPr>
      <w:proofErr w:type="gramStart"/>
      <w:r>
        <w:t>h</w:t>
      </w:r>
      <w:proofErr w:type="gramEnd"/>
      <w:r>
        <w:t>-</w:t>
      </w:r>
      <w:r>
        <w:tab/>
        <w:t xml:space="preserve"> Öğrenci tarafından belgelenen önemli nedenlerin veya öğrenimine katkıda bulunacak üniversite dışı burs, staj, araştırma vb. imkânların ortaya çıkması.</w:t>
      </w:r>
    </w:p>
    <w:p w:rsidR="00E73A8C" w:rsidRDefault="00E73A8C" w:rsidP="00E73A8C">
      <w:pPr>
        <w:ind w:left="567" w:hanging="426"/>
        <w:jc w:val="both"/>
      </w:pPr>
      <w:proofErr w:type="gramStart"/>
      <w:r>
        <w:t>i</w:t>
      </w:r>
      <w:proofErr w:type="gramEnd"/>
      <w:r>
        <w:t>-</w:t>
      </w:r>
      <w:r>
        <w:tab/>
        <w:t xml:space="preserve"> Öğrencilerin yurtdışında öğrenim görmek üzere veya öğrenimleri ile ilgili olarak görevlendirilmeleri, </w:t>
      </w:r>
    </w:p>
    <w:p w:rsidR="00E73A8C" w:rsidRDefault="00E73A8C" w:rsidP="00E73A8C">
      <w:pPr>
        <w:ind w:left="567" w:hanging="426"/>
        <w:jc w:val="both"/>
      </w:pPr>
      <w:proofErr w:type="gramStart"/>
      <w:r>
        <w:t>j</w:t>
      </w:r>
      <w:proofErr w:type="gramEnd"/>
      <w:r>
        <w:t>-</w:t>
      </w:r>
      <w:r>
        <w:tab/>
        <w:t xml:space="preserve"> Zorunlu yabancı dil hazırlık sınıflarında, tekrar hakkını kullanan öğrencilerin, yabancı dil eğitimini kendi olanakları ile üniversite dışında almak istemeleri, </w:t>
      </w:r>
    </w:p>
    <w:p w:rsidR="00E73A8C" w:rsidRDefault="00E73A8C" w:rsidP="00E73A8C">
      <w:pPr>
        <w:ind w:left="567" w:hanging="426"/>
        <w:jc w:val="both"/>
      </w:pPr>
      <w:proofErr w:type="gramStart"/>
      <w:r>
        <w:t>k</w:t>
      </w:r>
      <w:proofErr w:type="gramEnd"/>
      <w:r>
        <w:t>-</w:t>
      </w:r>
      <w:r>
        <w:tab/>
        <w:t xml:space="preserve"> İlgili yönetim kurulunca kabul edilen onaylanan diğer mazeretler.</w:t>
      </w:r>
    </w:p>
    <w:p w:rsidR="00E73A8C" w:rsidRPr="00E73A8C" w:rsidRDefault="00E73A8C" w:rsidP="00E73A8C">
      <w:pPr>
        <w:jc w:val="both"/>
        <w:rPr>
          <w:b/>
        </w:rPr>
      </w:pPr>
      <w:r w:rsidRPr="00E73A8C">
        <w:rPr>
          <w:b/>
        </w:rPr>
        <w:t>13. Dikey geçiş ile geldim, önceki okulumda aldığım dersleri tekrar almak zorunda mıyım?</w:t>
      </w:r>
    </w:p>
    <w:p w:rsidR="00E73A8C" w:rsidRDefault="00E73A8C" w:rsidP="00E73A8C">
      <w:pPr>
        <w:jc w:val="both"/>
      </w:pPr>
      <w:r>
        <w:t>Hayır, dikey geçiş yoluyla kayıt yaptıran öğrenciler, önceki öğrenimlerinde başarıyla tamamladıkları derslerden muafiyet talebinde bulunabilirler.</w:t>
      </w:r>
    </w:p>
    <w:p w:rsidR="00E73A8C" w:rsidRDefault="00E73A8C" w:rsidP="00E73A8C">
      <w:pPr>
        <w:jc w:val="both"/>
      </w:pPr>
      <w:r>
        <w:t>Eğitim-öğretim yılı başında, dikey geçişle gelen öğrenciler:</w:t>
      </w:r>
    </w:p>
    <w:p w:rsidR="00E73A8C" w:rsidRDefault="00E73A8C" w:rsidP="00E73A8C">
      <w:pPr>
        <w:ind w:left="567"/>
        <w:jc w:val="both"/>
      </w:pPr>
      <w:r>
        <w:t>•</w:t>
      </w:r>
      <w:r>
        <w:tab/>
        <w:t>Transkriptleri, ders içerikleri ve dilekçeleriyle birlikte fakültemiz öğrenci işleri bürosuna başvuruda bulunurlar.</w:t>
      </w:r>
    </w:p>
    <w:p w:rsidR="00E73A8C" w:rsidRDefault="00E73A8C" w:rsidP="00E73A8C">
      <w:pPr>
        <w:ind w:left="567"/>
        <w:jc w:val="both"/>
      </w:pPr>
      <w:r>
        <w:t>•</w:t>
      </w:r>
      <w:r>
        <w:tab/>
        <w:t>Başvuru dosyaları Yatay/Dikey Geçiş Komisyonu tarafından incelenir.</w:t>
      </w:r>
    </w:p>
    <w:p w:rsidR="00E73A8C" w:rsidRDefault="00E73A8C" w:rsidP="00E73A8C">
      <w:pPr>
        <w:ind w:left="567"/>
        <w:jc w:val="both"/>
      </w:pPr>
      <w:r>
        <w:t>•</w:t>
      </w:r>
      <w:r>
        <w:tab/>
        <w:t>Komisyonun değerlendirmesi sonucunda uygun görülen dersler için muafiyet işlemi yapılır ve öğrencinin intibak (uyum) durumuna göre sınıf düzeyi belirlenir.</w:t>
      </w:r>
    </w:p>
    <w:p w:rsidR="00E73A8C" w:rsidRDefault="00E73A8C" w:rsidP="00E73A8C">
      <w:pPr>
        <w:jc w:val="both"/>
      </w:pPr>
      <w:r>
        <w:t>Muafiyet işlemi tamamlandığında, öğrencinin bu dersleri yeniden almasına gerek kalmaz.</w:t>
      </w:r>
    </w:p>
    <w:p w:rsidR="00E73A8C" w:rsidRPr="00E73A8C" w:rsidRDefault="00E73A8C" w:rsidP="00E73A8C">
      <w:pPr>
        <w:jc w:val="both"/>
        <w:rPr>
          <w:b/>
        </w:rPr>
      </w:pPr>
      <w:r w:rsidRPr="00E73A8C">
        <w:rPr>
          <w:b/>
        </w:rPr>
        <w:t>14. Der</w:t>
      </w:r>
      <w:r>
        <w:rPr>
          <w:b/>
        </w:rPr>
        <w:t>s muafiyetini nasıl alabilirim?</w:t>
      </w:r>
    </w:p>
    <w:p w:rsidR="00E73A8C" w:rsidRDefault="00E73A8C" w:rsidP="00E73A8C">
      <w:pPr>
        <w:jc w:val="both"/>
      </w:pPr>
      <w:r>
        <w:t>Üniversitemize yeni kayıt yaptıran öğrenciler, daha önce bir başka yükseköğretim programında (mezun olmuş veya eğitimini tamamlamamış olsa da) başarıyla tamamladıkları derslerden muafiyet talebinde bulunabilirler.</w:t>
      </w:r>
    </w:p>
    <w:p w:rsidR="00E73A8C" w:rsidRDefault="00E73A8C" w:rsidP="00E73A8C">
      <w:pPr>
        <w:jc w:val="both"/>
      </w:pPr>
      <w:r>
        <w:t>Muafiyet süreci şu şekilde ilerler:</w:t>
      </w:r>
    </w:p>
    <w:p w:rsidR="00E73A8C" w:rsidRDefault="00E73A8C" w:rsidP="00E73A8C">
      <w:pPr>
        <w:ind w:left="709" w:hanging="283"/>
        <w:jc w:val="both"/>
      </w:pPr>
      <w:r>
        <w:t>•</w:t>
      </w:r>
      <w:r>
        <w:tab/>
        <w:t>Öğrenci, kayıt olduğu fakülteye veya yüksekokula başvurarak muafiyet talebinde bulunur.</w:t>
      </w:r>
    </w:p>
    <w:p w:rsidR="00E73A8C" w:rsidRDefault="00E73A8C" w:rsidP="00E73A8C">
      <w:pPr>
        <w:ind w:left="709" w:hanging="283"/>
        <w:jc w:val="both"/>
      </w:pPr>
      <w:r>
        <w:t>•</w:t>
      </w:r>
      <w:r>
        <w:tab/>
        <w:t>İlgili bölüm, öğrencinin önceki programda aldığı tüm dersleri inceler ve bir defaya mahsus olmak üzere muaf tutulabilecek dersleri belirler.</w:t>
      </w:r>
    </w:p>
    <w:p w:rsidR="00E73A8C" w:rsidRDefault="00E73A8C" w:rsidP="00E73A8C">
      <w:pPr>
        <w:ind w:left="709" w:hanging="283"/>
        <w:jc w:val="both"/>
      </w:pPr>
      <w:r>
        <w:t>•</w:t>
      </w:r>
      <w:r>
        <w:tab/>
        <w:t>Bu değerlendirme, fakülte yönetim kuruluna sunulur ve kurul kararıyla muafiyet işlemi kesinleşir.</w:t>
      </w:r>
    </w:p>
    <w:p w:rsidR="00E73A8C" w:rsidRDefault="00E73A8C" w:rsidP="00E73A8C">
      <w:pPr>
        <w:ind w:left="709" w:hanging="283"/>
        <w:jc w:val="both"/>
      </w:pPr>
      <w:r>
        <w:t>•</w:t>
      </w:r>
      <w:r>
        <w:tab/>
        <w:t xml:space="preserve">Muafiyeti kabul edilen derslerin notları transkripte işlenir ve ağırlıklı genel not ortalaması (AGNO) hesabına </w:t>
      </w:r>
      <w:proofErr w:type="gramStart"/>
      <w:r>
        <w:t>dahil</w:t>
      </w:r>
      <w:proofErr w:type="gramEnd"/>
      <w:r>
        <w:t xml:space="preserve"> edilir.</w:t>
      </w:r>
    </w:p>
    <w:p w:rsidR="00E73A8C" w:rsidRDefault="00E73A8C" w:rsidP="00E73A8C">
      <w:pPr>
        <w:jc w:val="both"/>
      </w:pPr>
      <w:r>
        <w:lastRenderedPageBreak/>
        <w:t>Önemli not:</w:t>
      </w:r>
    </w:p>
    <w:p w:rsidR="00E73A8C" w:rsidRDefault="00E73A8C" w:rsidP="00E73A8C">
      <w:pPr>
        <w:jc w:val="both"/>
      </w:pPr>
      <w:r>
        <w:t>Öğrenciler, Ege Üniversitesi’ndeki öğrenimleri sürecince kayıtlanmış ve değerlendirme notu oluşmuş dersler için muafiyet başvurusu yapamazlar.</w:t>
      </w:r>
    </w:p>
    <w:p w:rsidR="00E73A8C" w:rsidRPr="00E73A8C" w:rsidRDefault="00E73A8C" w:rsidP="00E73A8C">
      <w:pPr>
        <w:jc w:val="both"/>
        <w:rPr>
          <w:b/>
        </w:rPr>
      </w:pPr>
      <w:r w:rsidRPr="00E73A8C">
        <w:rPr>
          <w:b/>
        </w:rPr>
        <w:t>15. Sınavda kopya çekmenin cezası nedir?</w:t>
      </w:r>
    </w:p>
    <w:p w:rsidR="00E73A8C" w:rsidRDefault="00E73A8C" w:rsidP="00E73A8C">
      <w:pPr>
        <w:jc w:val="both"/>
      </w:pPr>
      <w:r>
        <w:t>Sınavlarda kopya çekmek, yükseköğretim kurumlarında ciddi bir disiplin suçu olarak değerlendirilir ve eylemin niteliğine göre farklı cezalar uygulanır.</w:t>
      </w:r>
    </w:p>
    <w:p w:rsidR="00E73A8C" w:rsidRDefault="00E73A8C" w:rsidP="00E73A8C">
      <w:pPr>
        <w:jc w:val="both"/>
      </w:pPr>
      <w:r>
        <w:t>Disiplin cezaları, “Yükseköğretim Kurumları Öğrenci Disiplin Yönetmeliği” hükümlerine göre aşağıda belirtilmiştir:</w:t>
      </w:r>
    </w:p>
    <w:p w:rsidR="00E73A8C" w:rsidRDefault="00E73A8C" w:rsidP="00E73A8C">
      <w:pPr>
        <w:ind w:left="567"/>
        <w:jc w:val="both"/>
      </w:pPr>
      <w:r>
        <w:t>•</w:t>
      </w:r>
      <w:r>
        <w:tab/>
        <w:t>Kınama cezası:</w:t>
      </w:r>
    </w:p>
    <w:p w:rsidR="00E73A8C" w:rsidRDefault="00E73A8C" w:rsidP="00E73A8C">
      <w:pPr>
        <w:ind w:left="567"/>
        <w:jc w:val="both"/>
      </w:pPr>
      <w:r>
        <w:t>Sınavlarda kopya çekmeye teşebbüs eden öğrencilere verilir.</w:t>
      </w:r>
    </w:p>
    <w:p w:rsidR="00E73A8C" w:rsidRDefault="00E73A8C" w:rsidP="00E73A8C">
      <w:pPr>
        <w:ind w:left="567"/>
        <w:jc w:val="both"/>
      </w:pPr>
      <w:r>
        <w:t>•</w:t>
      </w:r>
      <w:r>
        <w:tab/>
        <w:t>Yükseköğretim kurumundan bir yarıyıl uzaklaştırma cezası:</w:t>
      </w:r>
    </w:p>
    <w:p w:rsidR="00E73A8C" w:rsidRDefault="00E73A8C" w:rsidP="00E73A8C">
      <w:pPr>
        <w:ind w:left="567"/>
        <w:jc w:val="both"/>
      </w:pPr>
      <w:r>
        <w:t>Sınavlarda kopya çeken veya başkasına kopya çektiren öğrencilere uygulanır.</w:t>
      </w:r>
    </w:p>
    <w:p w:rsidR="00E73A8C" w:rsidRDefault="00E73A8C" w:rsidP="00E73A8C">
      <w:pPr>
        <w:ind w:left="567"/>
        <w:jc w:val="both"/>
      </w:pPr>
      <w:r>
        <w:t>•</w:t>
      </w:r>
      <w:r>
        <w:tab/>
        <w:t>Yükseköğretim kurumundan iki yarıyıl uzaklaştırma cezası:</w:t>
      </w:r>
    </w:p>
    <w:p w:rsidR="00E73A8C" w:rsidRDefault="00E73A8C" w:rsidP="00E73A8C">
      <w:pPr>
        <w:ind w:left="567"/>
        <w:jc w:val="both"/>
      </w:pPr>
      <w:r>
        <w:t>Tehditle kopya çekmek,</w:t>
      </w:r>
    </w:p>
    <w:p w:rsidR="00E73A8C" w:rsidRDefault="00E73A8C" w:rsidP="00E73A8C">
      <w:pPr>
        <w:ind w:left="567"/>
        <w:jc w:val="both"/>
      </w:pPr>
      <w:r>
        <w:t>Kopya çeken öğrencilerin sınav salonundan çıkarılmasını engellemek,</w:t>
      </w:r>
    </w:p>
    <w:p w:rsidR="00E73A8C" w:rsidRDefault="00E73A8C" w:rsidP="00E73A8C">
      <w:pPr>
        <w:ind w:firstLine="567"/>
        <w:jc w:val="both"/>
      </w:pPr>
      <w:r>
        <w:t>Kendi yerine başkasını sınava sokmak veya başkasının yerine sınava girmek gibi ağır ihlallerde uygulanır.</w:t>
      </w:r>
    </w:p>
    <w:p w:rsidR="00E73A8C" w:rsidRDefault="00E73A8C" w:rsidP="00E73A8C">
      <w:pPr>
        <w:jc w:val="both"/>
      </w:pPr>
      <w:r>
        <w:t>Bu eylemler, öğrencinin hem disiplin sicilini olumsuz etkiler hem de akademik itibar kaybına yol açar. Dolayısıyla sınavlarda dürüstlük ilkelerine uymak öğrencinin sorumluluğundadır.</w:t>
      </w:r>
    </w:p>
    <w:p w:rsidR="00E73A8C" w:rsidRDefault="00E73A8C" w:rsidP="00E73A8C">
      <w:pPr>
        <w:jc w:val="both"/>
      </w:pPr>
    </w:p>
    <w:p w:rsidR="00E73A8C" w:rsidRPr="00E73A8C" w:rsidRDefault="00E73A8C" w:rsidP="00E73A8C">
      <w:pPr>
        <w:jc w:val="both"/>
        <w:rPr>
          <w:b/>
        </w:rPr>
      </w:pPr>
      <w:r w:rsidRPr="00E73A8C">
        <w:rPr>
          <w:b/>
        </w:rPr>
        <w:t>16. Dersin işlenmesini engellemenin cezası nedir?</w:t>
      </w:r>
    </w:p>
    <w:p w:rsidR="00E73A8C" w:rsidRDefault="00E73A8C" w:rsidP="00E73A8C">
      <w:pPr>
        <w:jc w:val="both"/>
      </w:pPr>
      <w:r>
        <w:t>Ders, seminer, uygulama, laboratuvar, atölye çalışması, bilimsel toplantı veya konferans gibi eğitim faaliyetlerinin düzenini bozmak,</w:t>
      </w:r>
    </w:p>
    <w:p w:rsidR="00E73A8C" w:rsidRDefault="00E73A8C" w:rsidP="00E73A8C">
      <w:pPr>
        <w:jc w:val="both"/>
      </w:pPr>
      <w:r>
        <w:t>“Yükseköğretim Kurumları Öğrenci Disiplin Yönetmeliği” kapsamında kınama cezası ile cezalandırılır.</w:t>
      </w:r>
    </w:p>
    <w:p w:rsidR="00E73A8C" w:rsidRDefault="00E73A8C" w:rsidP="00E73A8C">
      <w:pPr>
        <w:jc w:val="both"/>
      </w:pPr>
      <w:r>
        <w:t>Bu tür davranışlar, eğitim-öğretim sürecini aksattığı ve diğer öğrencilerin öğrenme hakkını ihlal ettiği için disiplin suçu olarak değerlendirilir.</w:t>
      </w:r>
    </w:p>
    <w:p w:rsidR="00E73A8C" w:rsidRDefault="00E73A8C" w:rsidP="00E73A8C">
      <w:pPr>
        <w:jc w:val="both"/>
      </w:pPr>
    </w:p>
    <w:p w:rsidR="00E73A8C" w:rsidRPr="00E73A8C" w:rsidRDefault="00E73A8C" w:rsidP="00E73A8C">
      <w:pPr>
        <w:jc w:val="both"/>
        <w:rPr>
          <w:b/>
        </w:rPr>
      </w:pPr>
      <w:r w:rsidRPr="00E73A8C">
        <w:rPr>
          <w:b/>
        </w:rPr>
        <w:t>17. Derse geç kalırsam ne olur?</w:t>
      </w:r>
    </w:p>
    <w:p w:rsidR="00E73A8C" w:rsidRDefault="00E73A8C" w:rsidP="00E73A8C">
      <w:pPr>
        <w:jc w:val="both"/>
      </w:pPr>
      <w:r>
        <w:t>Dersin işlenişini aksatacak veya öğretim elemanının uyarılarını dikkate almadan sınıfa geç girme gibi durumlar uygunsuz davranış olarak kabul edilebilir. Öğrencilerin, ders programında belirtilen saatlerde derste hazır bulunmaları beklenir.</w:t>
      </w:r>
    </w:p>
    <w:p w:rsidR="00E73A8C" w:rsidRPr="00E73A8C" w:rsidRDefault="00E73A8C" w:rsidP="00E73A8C">
      <w:pPr>
        <w:jc w:val="both"/>
        <w:rPr>
          <w:b/>
        </w:rPr>
      </w:pPr>
      <w:r w:rsidRPr="00E73A8C">
        <w:rPr>
          <w:b/>
        </w:rPr>
        <w:t>18. Burs olanakları nelerdir?</w:t>
      </w:r>
    </w:p>
    <w:p w:rsidR="00E73A8C" w:rsidRDefault="00E73A8C" w:rsidP="00E73A8C">
      <w:pPr>
        <w:jc w:val="both"/>
      </w:pPr>
      <w:r>
        <w:t>Fakültemizde öğrenciler çeşitli devlet ve özel burslardan yararlanabilirler.</w:t>
      </w:r>
    </w:p>
    <w:p w:rsidR="00E73A8C" w:rsidRDefault="00E73A8C" w:rsidP="00E73A8C">
      <w:pPr>
        <w:jc w:val="both"/>
      </w:pPr>
      <w:r>
        <w:t>KYK (Kredi ve Yurtlar Kurumu) burs ve kredileri, her yıl e-Devlet üzerinden yapılan başvurularla yürütülür.</w:t>
      </w:r>
    </w:p>
    <w:p w:rsidR="00E73A8C" w:rsidRDefault="00E73A8C" w:rsidP="00E73A8C">
      <w:pPr>
        <w:jc w:val="both"/>
      </w:pPr>
      <w:r>
        <w:lastRenderedPageBreak/>
        <w:t xml:space="preserve">Diğer kurum ve kuruluşlar, </w:t>
      </w:r>
      <w:proofErr w:type="gramStart"/>
      <w:r>
        <w:t>vakıf  ve</w:t>
      </w:r>
      <w:proofErr w:type="gramEnd"/>
      <w:r>
        <w:t xml:space="preserve"> özel burs duyuruları ise, her eğitim-öğretim dönemi başında fakültemizin resmî web sayfasında ve duyuru panolarında ilan edilir.</w:t>
      </w:r>
    </w:p>
    <w:p w:rsidR="00E73A8C" w:rsidRDefault="00E73A8C" w:rsidP="00E73A8C">
      <w:pPr>
        <w:jc w:val="both"/>
      </w:pPr>
      <w:r>
        <w:t>19-Yemekhaneden nasıl yararlanırız? Öğrenci Kimlik.ege.edu.tr web adresinden kendi sisteminden yemekhane sistemine başvuru yapabilir. Yemekhane sisteminde kaydı çıkmazsa öğrenci işleri büromuz aracılığıyla kayıt için başvurabilir.</w:t>
      </w:r>
    </w:p>
    <w:p w:rsidR="00E73A8C" w:rsidRPr="00E73A8C" w:rsidRDefault="00E73A8C" w:rsidP="00E73A8C">
      <w:pPr>
        <w:jc w:val="both"/>
        <w:rPr>
          <w:b/>
        </w:rPr>
      </w:pPr>
      <w:r w:rsidRPr="00E73A8C">
        <w:rPr>
          <w:b/>
        </w:rPr>
        <w:t>20-Yurt olanakları nelerdir?</w:t>
      </w:r>
    </w:p>
    <w:p w:rsidR="00E73A8C" w:rsidRDefault="00E73A8C" w:rsidP="00E73A8C">
      <w:pPr>
        <w:jc w:val="both"/>
      </w:pPr>
      <w:r>
        <w:t xml:space="preserve">KYK Dalyan Öğrenci Yurdu: Ağustos ayında başvuru kabul edilmektedir. </w:t>
      </w:r>
    </w:p>
    <w:p w:rsidR="00E73A8C" w:rsidRDefault="00E73A8C" w:rsidP="00E73A8C">
      <w:pPr>
        <w:jc w:val="both"/>
      </w:pPr>
      <w:r>
        <w:t xml:space="preserve">Çeşme </w:t>
      </w:r>
      <w:proofErr w:type="spellStart"/>
      <w:r>
        <w:t>Turüzm</w:t>
      </w:r>
      <w:proofErr w:type="spellEnd"/>
      <w:r>
        <w:t xml:space="preserve"> Fakültesi </w:t>
      </w:r>
      <w:proofErr w:type="spellStart"/>
      <w:r>
        <w:t>Shipley</w:t>
      </w:r>
      <w:proofErr w:type="spellEnd"/>
      <w:r>
        <w:t xml:space="preserve"> Altındağ</w:t>
      </w:r>
      <w:r w:rsidR="00E82DD2">
        <w:t xml:space="preserve"> Konuk Evi</w:t>
      </w:r>
      <w:r>
        <w:t xml:space="preserve">: Okulumuz bünyesinde inşa edilen kız ve erkek öğrenci </w:t>
      </w:r>
      <w:r w:rsidR="00E82DD2">
        <w:t xml:space="preserve">konuk </w:t>
      </w:r>
      <w:proofErr w:type="gramStart"/>
      <w:r w:rsidR="00E82DD2">
        <w:t xml:space="preserve">evimiz  </w:t>
      </w:r>
      <w:r>
        <w:t>2025</w:t>
      </w:r>
      <w:proofErr w:type="gramEnd"/>
      <w:r>
        <w:t xml:space="preserve">-2026 eğitim öğretim yılında öğrenci kabul </w:t>
      </w:r>
      <w:r w:rsidR="00E82DD2">
        <w:t xml:space="preserve">etmektedir. </w:t>
      </w:r>
      <w:r>
        <w:t xml:space="preserve"> </w:t>
      </w:r>
    </w:p>
    <w:p w:rsidR="00E73A8C" w:rsidRDefault="00E73A8C" w:rsidP="00E73A8C">
      <w:pPr>
        <w:jc w:val="both"/>
      </w:pPr>
      <w:r>
        <w:t>Uygulama Oteli (Çeşme Meslek-Teknik Anadolu Lisesi): Fiyat bilgileri güncellenecek.  Bilgi: (0 (232) 724 88 06).</w:t>
      </w:r>
    </w:p>
    <w:p w:rsidR="00E73A8C" w:rsidRDefault="00E73A8C" w:rsidP="00E73A8C">
      <w:pPr>
        <w:jc w:val="both"/>
      </w:pPr>
      <w:r>
        <w:t>Çeşme Polis Evi: Kısa süreli konaklama. Ön koşul: birinci dereceden emniyet mensubu. Bilgi: 0 (232) 712 65 55.</w:t>
      </w:r>
    </w:p>
    <w:p w:rsidR="00E73A8C" w:rsidRDefault="00E73A8C" w:rsidP="00E73A8C">
      <w:pPr>
        <w:jc w:val="both"/>
      </w:pPr>
      <w:r>
        <w:t>Çeşme Öğretmenevi (Alaçatı Mah.): Fiyat bilgileri güncellenecek. İletişim: 0 (232) 723 21 01.</w:t>
      </w:r>
    </w:p>
    <w:p w:rsidR="00E73A8C" w:rsidRDefault="00E73A8C" w:rsidP="00E73A8C">
      <w:pPr>
        <w:jc w:val="both"/>
      </w:pPr>
      <w:r>
        <w:t>Diğer Otel &amp; Pansiyonlar: Dalyan ve Çeşme merkezde pek çok tesis sezon başında öğrencilere özel odalarını açmaktadır.</w:t>
      </w:r>
    </w:p>
    <w:p w:rsidR="00E73A8C" w:rsidRPr="00E73A8C" w:rsidRDefault="00E73A8C" w:rsidP="00E73A8C">
      <w:pPr>
        <w:jc w:val="both"/>
        <w:rPr>
          <w:b/>
        </w:rPr>
      </w:pPr>
      <w:r w:rsidRPr="00E73A8C">
        <w:rPr>
          <w:b/>
        </w:rPr>
        <w:t>21-Üniv</w:t>
      </w:r>
      <w:r>
        <w:rPr>
          <w:b/>
        </w:rPr>
        <w:t>ersitenin yurduna nasıl başvura</w:t>
      </w:r>
      <w:r w:rsidRPr="00E73A8C">
        <w:rPr>
          <w:b/>
        </w:rPr>
        <w:t xml:space="preserve">biliriz? </w:t>
      </w:r>
    </w:p>
    <w:p w:rsidR="00E73A8C" w:rsidRDefault="00E73A8C" w:rsidP="00E73A8C">
      <w:pPr>
        <w:jc w:val="both"/>
      </w:pPr>
      <w:r>
        <w:t xml:space="preserve">Eğitim-Öğretim yılı başladığında Fakültemizin web sayfasında </w:t>
      </w:r>
      <w:proofErr w:type="spellStart"/>
      <w:r>
        <w:t>Shipley</w:t>
      </w:r>
      <w:proofErr w:type="spellEnd"/>
      <w:r>
        <w:t xml:space="preserve"> Altındağ </w:t>
      </w:r>
      <w:r w:rsidR="00E82DD2">
        <w:t>Konuk Evi</w:t>
      </w:r>
      <w:r>
        <w:t xml:space="preserve"> başvuruları ile ilgili duyurumuz ilan edilir.</w:t>
      </w:r>
    </w:p>
    <w:p w:rsidR="00E73A8C" w:rsidRDefault="00E73A8C" w:rsidP="00E73A8C">
      <w:pPr>
        <w:jc w:val="both"/>
      </w:pPr>
      <w:r w:rsidRPr="00E73A8C">
        <w:rPr>
          <w:b/>
        </w:rPr>
        <w:t>22-Önlisans diploması alabilir miyim?</w:t>
      </w:r>
      <w:r>
        <w:t xml:space="preserve"> </w:t>
      </w:r>
    </w:p>
    <w:p w:rsidR="00E73A8C" w:rsidRDefault="00E73A8C" w:rsidP="00E73A8C">
      <w:pPr>
        <w:jc w:val="both"/>
      </w:pPr>
      <w:r>
        <w:t xml:space="preserve">Lisans programının ilk 2 yılındaki tüm dersleri alıp başarılı olan 120 </w:t>
      </w:r>
      <w:proofErr w:type="spellStart"/>
      <w:r>
        <w:t>Akts</w:t>
      </w:r>
      <w:proofErr w:type="spellEnd"/>
      <w:r>
        <w:t xml:space="preserve">’ </w:t>
      </w:r>
      <w:proofErr w:type="spellStart"/>
      <w:r>
        <w:t>yi</w:t>
      </w:r>
      <w:proofErr w:type="spellEnd"/>
      <w:r>
        <w:t xml:space="preserve">  tamamlayan ve kaydı silinen öğrencilerde dahil öğrenci işleri bürosuna  </w:t>
      </w:r>
      <w:proofErr w:type="gramStart"/>
      <w:r>
        <w:t>dilekçe , 2</w:t>
      </w:r>
      <w:proofErr w:type="gramEnd"/>
      <w:r>
        <w:t xml:space="preserve"> fotoğraf ve nüfus fotokopisi ile başvuru yapabilir.</w:t>
      </w:r>
    </w:p>
    <w:p w:rsidR="00E73A8C" w:rsidRPr="00E73A8C" w:rsidRDefault="00E73A8C" w:rsidP="00E73A8C">
      <w:pPr>
        <w:jc w:val="both"/>
        <w:rPr>
          <w:b/>
        </w:rPr>
      </w:pPr>
      <w:r w:rsidRPr="00E73A8C">
        <w:rPr>
          <w:b/>
        </w:rPr>
        <w:t xml:space="preserve">23-Staj yapmam zorunlu mu? </w:t>
      </w:r>
    </w:p>
    <w:p w:rsidR="00E73A8C" w:rsidRDefault="00E73A8C" w:rsidP="00E73A8C">
      <w:pPr>
        <w:jc w:val="both"/>
      </w:pPr>
      <w:r>
        <w:t xml:space="preserve">Turizm İşletmeciliği bölümünde 3.sınıfta bahar döneminde zorunludur. Staj dersi bahar yarıyılında seçilir, devam zorunluluğu olan dersler var ise yaz döneminde yani ders olmayan dönemde staj yapılır. (Devam zorunluluğu olan ders kalmamış ise bahar yarıyılında yaz dönemini beklemeden de staj yapılabilir.) Gerekli evraklar Fakültemiz web sayfasında duyurulur. Staj 40 iş günü olup bir sonraki güz döneminin başlamasından önce bitecek şekilde bir periyod belirlenerek yapılır. Örneğin öğrenci bahar dönemi derslerini aldıktan sonra yaz döneminde staj yapacaksa, bir sonraki güz döneminde 40 iş gününü tamamlayacak şekilde herhangi bir tarihte stajına başlayabilir (Staja başlama tarihi yaklaşık olarak en geç 20 Temmuz civarı olmalıdır). Öğrenciler staj yeri bulduktan sonra evraklarını en geç stajın başlamasından 1 hafta önce Öğrenci İşlerine teslim eder ve </w:t>
      </w:r>
    </w:p>
    <w:p w:rsidR="00E73A8C" w:rsidRDefault="00E73A8C" w:rsidP="00E73A8C">
      <w:pPr>
        <w:jc w:val="both"/>
      </w:pPr>
    </w:p>
    <w:p w:rsidR="00E73A8C" w:rsidRDefault="00E73A8C" w:rsidP="00E73A8C">
      <w:pPr>
        <w:jc w:val="both"/>
      </w:pPr>
      <w:proofErr w:type="gramStart"/>
      <w:r>
        <w:t>sözleşmesini</w:t>
      </w:r>
      <w:proofErr w:type="gramEnd"/>
      <w:r>
        <w:t xml:space="preserve"> Staj Koordinatörü öğretim elemanına onaylatır. Stajı süresince doldurması gereken evrakları web sayfamızdan indirir veya Öğrenci İşlerinden teslim alır. Öğrencilere İş Kazası ve Meslek Hastalığı sigortası girişi yapılır (Dar anlamda bir sigorta olup emekliliğe esas alınmaz). Öğrencilere staj yaptıkları işletme tarafından net asgari ücretin %30’u kadar bir stajyer maaşı ödenmelidir.  Staj için uygun olan yerler dışında farklı </w:t>
      </w:r>
      <w:proofErr w:type="gramStart"/>
      <w:r>
        <w:t>kriterlere</w:t>
      </w:r>
      <w:proofErr w:type="gramEnd"/>
      <w:r>
        <w:t xml:space="preserve"> sahip bir işletmede (örneğin 3 yıldızlı bir otelde) staj yapma talebi olan öğrenciler, talep dilekçelerini Öğrenci İşlerine teslim eder ve dilekçeleri Staj Komisyonu </w:t>
      </w:r>
      <w:r>
        <w:lastRenderedPageBreak/>
        <w:t xml:space="preserve">onayına sunulur. Tüm derslerini vermiş ve sadece staj dersi kalmış olan öğrenciler stajlarını herhangi bir dönemde yapabilmek için (Örneğin bahar yarıyılını beklemeden güz yarıyılında da yapabilmek için), Öğrenci İşlerine danışarak gerekli başvuruyu yapabilirler. </w:t>
      </w:r>
    </w:p>
    <w:p w:rsidR="00E73A8C" w:rsidRDefault="00E73A8C" w:rsidP="00E73A8C">
      <w:pPr>
        <w:jc w:val="both"/>
      </w:pPr>
    </w:p>
    <w:p w:rsidR="00E73A8C" w:rsidRDefault="00E73A8C" w:rsidP="00E73A8C">
      <w:pPr>
        <w:jc w:val="both"/>
      </w:pPr>
    </w:p>
    <w:p w:rsidR="00D23B83" w:rsidRDefault="00297CE8" w:rsidP="00E73A8C">
      <w:pPr>
        <w:jc w:val="both"/>
      </w:pPr>
    </w:p>
    <w:sectPr w:rsidR="00D23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8C"/>
    <w:rsid w:val="00297CE8"/>
    <w:rsid w:val="00421CAF"/>
    <w:rsid w:val="00C02607"/>
    <w:rsid w:val="00E73A8C"/>
    <w:rsid w:val="00E82DD2"/>
    <w:rsid w:val="00F31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35D22-6A68-449C-B239-F6E38B54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türksoy</dc:creator>
  <cp:keywords/>
  <dc:description/>
  <cp:lastModifiedBy>Windows Kullanıcısı</cp:lastModifiedBy>
  <cp:revision>2</cp:revision>
  <dcterms:created xsi:type="dcterms:W3CDTF">2025-12-31T06:54:00Z</dcterms:created>
  <dcterms:modified xsi:type="dcterms:W3CDTF">2025-12-31T06:54:00Z</dcterms:modified>
</cp:coreProperties>
</file>